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16F0A" w14:textId="09B41861" w:rsidR="007E7CA1" w:rsidRPr="00F22304" w:rsidRDefault="007E7CA1" w:rsidP="008222EC">
      <w:pPr>
        <w:ind w:left="-567" w:right="-670"/>
        <w:rPr>
          <w:rFonts w:ascii="Century Gothic" w:eastAsia="Times New Roman" w:hAnsi="Century Gothic" w:cs="Times New Roman"/>
        </w:rPr>
      </w:pPr>
      <w:r w:rsidRPr="00286AB1">
        <w:rPr>
          <w:rFonts w:ascii="Century Gothic" w:eastAsia="Times New Roman" w:hAnsi="Century Gothic" w:cs="Times New Roman"/>
          <w:b/>
          <w:bCs/>
          <w:i/>
          <w:iCs/>
          <w:color w:val="000000"/>
          <w:sz w:val="28"/>
          <w:szCs w:val="28"/>
        </w:rPr>
        <w:t>ANEXO 9</w:t>
      </w:r>
      <w:r>
        <w:rPr>
          <w:rFonts w:ascii="Century Gothic" w:eastAsia="Times New Roman" w:hAnsi="Century Gothic" w:cs="Times New Roman"/>
          <w:b/>
          <w:bCs/>
          <w:color w:val="000000"/>
          <w:sz w:val="28"/>
          <w:szCs w:val="28"/>
        </w:rPr>
        <w:t xml:space="preserve">      </w:t>
      </w:r>
      <w:r w:rsidR="008222EC">
        <w:rPr>
          <w:rFonts w:ascii="Century Gothic" w:eastAsia="Times New Roman" w:hAnsi="Century Gothic" w:cs="Times New Roman"/>
          <w:b/>
          <w:bCs/>
          <w:color w:val="000000"/>
          <w:sz w:val="28"/>
          <w:szCs w:val="28"/>
        </w:rPr>
        <w:tab/>
      </w:r>
      <w:r w:rsidR="008222EC">
        <w:rPr>
          <w:rFonts w:ascii="Century Gothic" w:eastAsia="Times New Roman" w:hAnsi="Century Gothic" w:cs="Times New Roman"/>
          <w:b/>
          <w:bCs/>
          <w:color w:val="000000"/>
          <w:sz w:val="28"/>
          <w:szCs w:val="28"/>
        </w:rPr>
        <w:tab/>
      </w:r>
      <w:r w:rsidRPr="00F22304">
        <w:rPr>
          <w:rFonts w:ascii="Century Gothic" w:eastAsia="Times New Roman" w:hAnsi="Century Gothic" w:cs="Times New Roman"/>
          <w:b/>
          <w:bCs/>
          <w:color w:val="000000"/>
          <w:sz w:val="28"/>
          <w:szCs w:val="28"/>
        </w:rPr>
        <w:t>Propuesta de compromiso de los PD al asumir su encargo.</w:t>
      </w:r>
    </w:p>
    <w:p w14:paraId="4CC63DBE" w14:textId="77777777" w:rsidR="007E7CA1" w:rsidRPr="00AD0DAF" w:rsidRDefault="007E7CA1" w:rsidP="007E7CA1">
      <w:pPr>
        <w:ind w:left="-567" w:right="-670"/>
        <w:jc w:val="both"/>
        <w:rPr>
          <w:rFonts w:ascii="Century Gothic" w:eastAsia="Times New Roman" w:hAnsi="Century Gothic" w:cs="Times New Roman"/>
          <w:b/>
          <w:bCs/>
        </w:rPr>
      </w:pPr>
      <w:r w:rsidRPr="00AD0DAF">
        <w:rPr>
          <w:rFonts w:ascii="Century Gothic" w:eastAsia="Times New Roman" w:hAnsi="Century Gothic" w:cs="Times New Roman"/>
          <w:b/>
          <w:bCs/>
          <w:color w:val="000000"/>
        </w:rPr>
        <w:t>El representante del ECN da lectura al siguiente texto:</w:t>
      </w:r>
    </w:p>
    <w:p w14:paraId="6C3B76EA"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El representante del ECN da lectura al siguiente texto:</w:t>
      </w:r>
    </w:p>
    <w:p w14:paraId="404DE77E" w14:textId="77777777" w:rsidR="007E7CA1" w:rsidRPr="00014DF9" w:rsidRDefault="007E7CA1" w:rsidP="007E7CA1">
      <w:pPr>
        <w:spacing w:before="120" w:after="120"/>
        <w:ind w:left="-567" w:right="-669"/>
        <w:jc w:val="both"/>
        <w:rPr>
          <w:rFonts w:ascii="Century Gothic" w:hAnsi="Century Gothic" w:cs="Segoe UI"/>
        </w:rPr>
      </w:pPr>
      <w:r w:rsidRPr="00014DF9">
        <w:rPr>
          <w:rFonts w:ascii="Century Gothic" w:hAnsi="Century Gothic" w:cs="Segoe UI"/>
        </w:rPr>
        <w:t xml:space="preserve">“Hermanos ____________ </w:t>
      </w:r>
      <w:r w:rsidRPr="00014DF9">
        <w:rPr>
          <w:rFonts w:ascii="Century Gothic" w:hAnsi="Century Gothic" w:cs="Segoe UI"/>
          <w:bCs/>
        </w:rPr>
        <w:t xml:space="preserve">y </w:t>
      </w:r>
      <w:r w:rsidRPr="00014DF9">
        <w:rPr>
          <w:rFonts w:ascii="Century Gothic" w:hAnsi="Century Gothic" w:cs="Segoe UI"/>
        </w:rPr>
        <w:t>____________, con base en lo dispuesto en el artículo 1</w:t>
      </w:r>
      <w:r>
        <w:rPr>
          <w:rFonts w:ascii="Century Gothic" w:hAnsi="Century Gothic" w:cs="Segoe UI"/>
        </w:rPr>
        <w:t>2</w:t>
      </w:r>
      <w:r w:rsidRPr="00014DF9">
        <w:rPr>
          <w:rFonts w:ascii="Century Gothic" w:hAnsi="Century Gothic" w:cs="Segoe UI"/>
        </w:rPr>
        <w:t xml:space="preserve">, inciso b) de las Bases Constitutivas del Movimiento Familiar Cristiano en México, así como en lo dispuesto en el Capítulo XI del Reglamento del Movimiento Familiar Cristiano en México, han sido elegidos para ocupar la honrosa responsabilidad de matrimonio Presidente Diocesano del MFC en la Diócesis de </w:t>
      </w:r>
      <w:r w:rsidRPr="00014DF9">
        <w:rPr>
          <w:rFonts w:ascii="Century Gothic" w:hAnsi="Century Gothic" w:cs="Segoe UI"/>
          <w:b/>
          <w:bCs/>
        </w:rPr>
        <w:t xml:space="preserve">____________ </w:t>
      </w:r>
      <w:r w:rsidRPr="00014DF9">
        <w:rPr>
          <w:rFonts w:ascii="Century Gothic" w:hAnsi="Century Gothic" w:cs="Segoe UI"/>
        </w:rPr>
        <w:t>para los próximos tres años, por lo que les preguntamos: (pongan su mano derecha al frente en su corazón)</w:t>
      </w:r>
    </w:p>
    <w:p w14:paraId="07B6A99D" w14:textId="77777777" w:rsidR="007E7CA1" w:rsidRDefault="007E7CA1" w:rsidP="007E7CA1">
      <w:pPr>
        <w:spacing w:before="120" w:after="120"/>
        <w:ind w:left="-567" w:right="-669"/>
        <w:jc w:val="both"/>
        <w:rPr>
          <w:rFonts w:ascii="Century Gothic" w:hAnsi="Century Gothic" w:cs="Segoe UI"/>
        </w:rPr>
      </w:pPr>
      <w:r w:rsidRPr="00014DF9">
        <w:rPr>
          <w:rFonts w:ascii="Century Gothic" w:hAnsi="Century Gothic" w:cs="Segoe UI"/>
        </w:rPr>
        <w:t>¿Protestan ustedes cumplir y hacer cumplir los ordenamientos que rigen al MFC en México, derivados de sus Bases Constitutivas y de su Reglamento, promoviendo los valores humanos y cristianos de la familia en la comunidad, para que la familia sea formadora de personas, educadora en la fe, defensora de la vida y, por lo tanto, comprometida activamente en el desarrollo integral de la comunidad a través de sus miembros, fomentando la espiritualidad conyugal y familiar, la preparación de adolescentes y jóvenes al matrimonio, insertando su actividad en la Pastoral Familiar de la Iglesia Católica, en comunión con su Obispo y con los PN?</w:t>
      </w:r>
    </w:p>
    <w:p w14:paraId="0595A18A" w14:textId="77777777" w:rsidR="007E7CA1" w:rsidRDefault="007E7CA1" w:rsidP="007E7CA1">
      <w:pPr>
        <w:spacing w:before="120" w:after="120"/>
        <w:ind w:left="-567" w:right="-669"/>
        <w:jc w:val="both"/>
        <w:rPr>
          <w:rFonts w:ascii="Century Gothic" w:hAnsi="Century Gothic" w:cs="Segoe UI"/>
          <w:u w:val="single"/>
        </w:rPr>
      </w:pPr>
      <w:r w:rsidRPr="00014DF9">
        <w:rPr>
          <w:rFonts w:ascii="Century Gothic" w:hAnsi="Century Gothic" w:cs="Segoe UI"/>
          <w:u w:val="single"/>
        </w:rPr>
        <w:t>Si Protestamos.</w:t>
      </w:r>
    </w:p>
    <w:p w14:paraId="5862D2C5" w14:textId="77777777" w:rsidR="007E7CA1" w:rsidRPr="00014DF9" w:rsidRDefault="007E7CA1" w:rsidP="007E7CA1">
      <w:pPr>
        <w:spacing w:before="120" w:after="120"/>
        <w:ind w:left="-567" w:right="-669"/>
        <w:jc w:val="both"/>
        <w:rPr>
          <w:rFonts w:ascii="Century Gothic" w:eastAsia="Times New Roman" w:hAnsi="Century Gothic" w:cs="Times New Roman"/>
        </w:rPr>
      </w:pPr>
      <w:r w:rsidRPr="00014DF9">
        <w:rPr>
          <w:rFonts w:ascii="Century Gothic" w:hAnsi="Century Gothic" w:cs="Segoe UI"/>
        </w:rPr>
        <w:br/>
        <w:t>“Si así lo hicieren, que Dios Nuestro Señor los colme de bendiciones en su apostolado.”</w:t>
      </w:r>
      <w:r w:rsidRPr="00014DF9">
        <w:rPr>
          <w:rFonts w:ascii="Century Gothic" w:hAnsi="Century Gothic" w:cs="Segoe UI"/>
        </w:rPr>
        <w:br/>
        <w:t> </w:t>
      </w:r>
      <w:r w:rsidRPr="00014DF9">
        <w:rPr>
          <w:rFonts w:ascii="Century Gothic" w:hAnsi="Century Gothic" w:cs="Segoe UI"/>
        </w:rPr>
        <w:br/>
      </w:r>
      <w:r>
        <w:rPr>
          <w:rFonts w:ascii="Century Gothic" w:hAnsi="Century Gothic" w:cs="Segoe UI"/>
        </w:rPr>
        <w:t>¡</w:t>
      </w:r>
      <w:r w:rsidRPr="00014DF9">
        <w:rPr>
          <w:rFonts w:ascii="Century Gothic" w:hAnsi="Century Gothic" w:cs="Segoe UI"/>
        </w:rPr>
        <w:t>Muchas felicidades!</w:t>
      </w:r>
    </w:p>
    <w:p w14:paraId="623CACC7" w14:textId="77777777" w:rsidR="007E7CA1" w:rsidRDefault="007E7CA1" w:rsidP="007E7CA1">
      <w:pPr>
        <w:spacing w:before="120" w:after="120"/>
        <w:ind w:left="-567" w:right="-669"/>
        <w:jc w:val="both"/>
        <w:rPr>
          <w:rFonts w:ascii="Century Gothic" w:eastAsia="Times New Roman" w:hAnsi="Century Gothic" w:cs="Times New Roman"/>
        </w:rPr>
      </w:pPr>
    </w:p>
    <w:p w14:paraId="4CBD26A2"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A continuación, el Matrimonio que asume como Presidentes Diocesanos expresa</w:t>
      </w:r>
      <w:r>
        <w:rPr>
          <w:rFonts w:ascii="Century Gothic" w:eastAsia="Times New Roman" w:hAnsi="Century Gothic" w:cs="Times New Roman"/>
        </w:rPr>
        <w:t xml:space="preserve"> su compromiso de servicio ante los asistentes en los siguientes términos</w:t>
      </w:r>
      <w:r w:rsidRPr="000603AA">
        <w:rPr>
          <w:rFonts w:ascii="Century Gothic" w:eastAsia="Times New Roman" w:hAnsi="Century Gothic" w:cs="Times New Roman"/>
        </w:rPr>
        <w:t>:</w:t>
      </w:r>
    </w:p>
    <w:p w14:paraId="0F7FF49D"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 xml:space="preserve">“Nosotros: </w:t>
      </w:r>
      <w:r w:rsidRPr="000D3A3C">
        <w:rPr>
          <w:rFonts w:ascii="Century Gothic" w:eastAsia="Times New Roman" w:hAnsi="Century Gothic" w:cs="Times New Roman"/>
        </w:rPr>
        <w:t xml:space="preserve">____________ y ____________ </w:t>
      </w:r>
      <w:r w:rsidRPr="000603AA">
        <w:rPr>
          <w:rFonts w:ascii="Century Gothic" w:eastAsia="Times New Roman" w:hAnsi="Century Gothic" w:cs="Times New Roman"/>
        </w:rPr>
        <w:t>nos comprometemos a ejercer la responsabilidad de Presidentes Diocesanos de la Diócesis de ________, procurando en todo momento contribuir al logro del objetivo del Movimiento Familiar Cristiano de “</w:t>
      </w:r>
      <w:r w:rsidRPr="000603AA">
        <w:rPr>
          <w:rFonts w:ascii="Century Gothic" w:eastAsia="Times New Roman" w:hAnsi="Century Gothic" w:cs="Times New Roman"/>
          <w:i/>
          <w:iCs/>
        </w:rPr>
        <w:t>Promover los valores humanos y cristianos de la familia en la comunidad, para que la familia sea formadora de personas, educadora en la fe, defensora de la vida, promotora de vocaciones y por lo tanto comprometida activamente en el desarrollo integral de la comunidad a través de sus miembros”.</w:t>
      </w:r>
    </w:p>
    <w:p w14:paraId="3AD7E3C2"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 xml:space="preserve">Así mismo, nos comprometemos delante de ustedes a mantenernos siempre en comunión con el Equipo Coordinador Nacional, tanto en lo que expresemos de palabra como en </w:t>
      </w:r>
      <w:r w:rsidRPr="000603AA">
        <w:rPr>
          <w:rFonts w:ascii="Century Gothic" w:eastAsia="Times New Roman" w:hAnsi="Century Gothic" w:cs="Times New Roman"/>
        </w:rPr>
        <w:lastRenderedPageBreak/>
        <w:t>nuestra manera de obrar al realizar nuestro servicio apostólico, invocando permanentemente la iluminación del Espíritu Santo en el discernimiento de las decisiones que tomemos y acciones que realicemos. De igual manera, como signo de unidad asumimos el compromiso de asistir a las reuniones y/o actividades a las que seamos convocados.</w:t>
      </w:r>
    </w:p>
    <w:p w14:paraId="07495036"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En concordancia con lo establecido, estamos convencidos que quien vive en la fe el valor de la familia ejercita valores humanos y cristianos.</w:t>
      </w:r>
    </w:p>
    <w:p w14:paraId="2296ED14"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Con la gracia de Dios, cumpliremos con diligencia y fidelidad las obligaciones a las que estamos comprometidos al asumir como Presidentes Diocesanos del Movimiento Familiar Cristiano y con la Iglesia Diocesana, en la que hemos sido llamados a ejercer nuestro servicio según lo establecido por el Manual de Identidad y Ordenamientos vigente, trabajando en sinodalidad con los pastores de nuestra Iglesia. </w:t>
      </w:r>
    </w:p>
    <w:p w14:paraId="1311DA5B"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También hoy asumimos el compromiso de trabajar por la construcción y fortalecimiento de la unidad al interior de nuestra Diócesis, así como procurar la efectiva comunicación del Equipo Coordinador Diocesano con los Sectores y PreSectores.</w:t>
      </w:r>
    </w:p>
    <w:p w14:paraId="2EF2907A"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 xml:space="preserve">Reiteramos nuestro convencimiento de que en el ejercicio nuestro apostolado que se nos ha confiado en nombre del Movimiento Familiar Cristiano, </w:t>
      </w:r>
      <w:r w:rsidRPr="000603AA">
        <w:rPr>
          <w:rFonts w:ascii="Century Gothic" w:eastAsia="Times New Roman" w:hAnsi="Century Gothic" w:cs="Arial"/>
        </w:rPr>
        <w:t xml:space="preserve">debemos </w:t>
      </w:r>
      <w:r w:rsidRPr="000603AA">
        <w:rPr>
          <w:rFonts w:ascii="Century Gothic" w:eastAsia="Times New Roman" w:hAnsi="Century Gothic" w:cs="Arial"/>
          <w:i/>
          <w:iCs/>
        </w:rPr>
        <w:t xml:space="preserve">“vivir en la fe el valor de la familia ejercitando valores como </w:t>
      </w:r>
      <w:r w:rsidRPr="000603AA">
        <w:rPr>
          <w:rFonts w:ascii="Century Gothic" w:eastAsia="Times New Roman" w:hAnsi="Century Gothic" w:cs="Times New Roman"/>
          <w:i/>
          <w:iCs/>
        </w:rPr>
        <w:t>la generosidad, la sinceridad, la alegría, la cordialidad, la aceptación, la comunicación, el respeto, la responsabilidad, la comprensión, la lealtad, la confianza, la paz, la seguridad, etcétera, ya que es por medio de ellos que se forjan las personas”, las familias y la comunidad del MFC.</w:t>
      </w:r>
    </w:p>
    <w:p w14:paraId="2A9D73BC"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i/>
          <w:iCs/>
        </w:rPr>
        <w:t xml:space="preserve"> Creemos que el valor fundamental de la familia radica en el hecho de que Dios Creador es quien dio ori</w:t>
      </w:r>
      <w:r>
        <w:rPr>
          <w:rFonts w:ascii="Century Gothic" w:eastAsia="Times New Roman" w:hAnsi="Century Gothic" w:cs="Times New Roman"/>
          <w:i/>
          <w:iCs/>
        </w:rPr>
        <w:t>gen al matrimonio y la familia.</w:t>
      </w:r>
    </w:p>
    <w:p w14:paraId="756DBDD9" w14:textId="77777777" w:rsidR="007E7CA1" w:rsidRPr="000603AA"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Nos inspiraremos en la mística y la personalidad del Movimiento y los transmitiremos y explicaremos fielmente, evitando, por tanto, cualquier interpretación que le sea contraria y que afecte el espíritu evangelizador en favor de las familias y la unidad del MFC en nuestra Diócesis”. </w:t>
      </w:r>
    </w:p>
    <w:p w14:paraId="757E12CE" w14:textId="4AF5B92B" w:rsidR="007E7CA1" w:rsidRDefault="007E7CA1" w:rsidP="007E7CA1">
      <w:pPr>
        <w:spacing w:before="120" w:after="120"/>
        <w:ind w:left="-567" w:right="-669"/>
        <w:jc w:val="both"/>
        <w:rPr>
          <w:rFonts w:ascii="Century Gothic" w:eastAsia="Times New Roman" w:hAnsi="Century Gothic" w:cs="Times New Roman"/>
        </w:rPr>
      </w:pPr>
      <w:r w:rsidRPr="000603AA">
        <w:rPr>
          <w:rFonts w:ascii="Century Gothic" w:eastAsia="Times New Roman" w:hAnsi="Century Gothic" w:cs="Times New Roman"/>
        </w:rPr>
        <w:t>Que las sagradas escrituras, el magisterio de la Iglesia y los ordenamientos del MFC nos iluminen y orienten en este servicio como Presidentes Diocesanos de la Diócesis de ______________, por el trienio de ______ al _________, que ahora desempeñaremos para gloria de Dios.</w:t>
      </w:r>
    </w:p>
    <w:p w14:paraId="02E537BB" w14:textId="4FCD8807" w:rsidR="007E7CA1" w:rsidRDefault="007E7CA1" w:rsidP="00B51D48">
      <w:pPr>
        <w:spacing w:before="120" w:after="120"/>
        <w:ind w:left="-567" w:right="-669"/>
        <w:jc w:val="both"/>
      </w:pPr>
      <w:r w:rsidRPr="000603AA">
        <w:rPr>
          <w:rFonts w:ascii="Century Gothic" w:eastAsia="Times New Roman" w:hAnsi="Century Gothic" w:cs="Times New Roman"/>
        </w:rPr>
        <w:t xml:space="preserve">Enseguida se realiza la entrega formal </w:t>
      </w:r>
      <w:r>
        <w:rPr>
          <w:rFonts w:ascii="Century Gothic" w:eastAsia="Times New Roman" w:hAnsi="Century Gothic" w:cs="Times New Roman"/>
        </w:rPr>
        <w:t xml:space="preserve">del nombramiento </w:t>
      </w:r>
      <w:r w:rsidRPr="000603AA">
        <w:rPr>
          <w:rFonts w:ascii="Century Gothic" w:eastAsia="Times New Roman" w:hAnsi="Century Gothic" w:cs="Times New Roman"/>
        </w:rPr>
        <w:t xml:space="preserve">por parte de los SNR quienes </w:t>
      </w:r>
      <w:r>
        <w:rPr>
          <w:rFonts w:ascii="Century Gothic" w:eastAsia="Times New Roman" w:hAnsi="Century Gothic" w:cs="Times New Roman"/>
        </w:rPr>
        <w:t xml:space="preserve">le </w:t>
      </w:r>
      <w:r w:rsidRPr="000603AA">
        <w:rPr>
          <w:rFonts w:ascii="Century Gothic" w:eastAsia="Times New Roman" w:hAnsi="Century Gothic" w:cs="Times New Roman"/>
        </w:rPr>
        <w:t>dan lectura en presencia de los miembros de la Diócesis presentes en el Encuentro Diocesano.</w:t>
      </w:r>
    </w:p>
    <w:sectPr w:rsidR="007E7CA1">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7691E" w14:textId="77777777" w:rsidR="008B50AF" w:rsidRDefault="008B50AF" w:rsidP="00B51D48">
      <w:pPr>
        <w:spacing w:after="0" w:line="240" w:lineRule="auto"/>
      </w:pPr>
      <w:r>
        <w:separator/>
      </w:r>
    </w:p>
  </w:endnote>
  <w:endnote w:type="continuationSeparator" w:id="0">
    <w:p w14:paraId="67BE84FF" w14:textId="77777777" w:rsidR="008B50AF" w:rsidRDefault="008B50AF" w:rsidP="00B5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9E8BD" w14:textId="6C4AF813" w:rsidR="00B51D48" w:rsidRPr="00D567CF" w:rsidRDefault="00B51D48" w:rsidP="00F65362">
    <w:pPr>
      <w:pStyle w:val="Piedepgina"/>
      <w:tabs>
        <w:tab w:val="clear" w:pos="9360"/>
        <w:tab w:val="right" w:pos="10065"/>
      </w:tabs>
      <w:ind w:left="-567" w:right="-705"/>
      <w:rPr>
        <w:rFonts w:ascii="Century Gothic" w:hAnsi="Century Gothic"/>
        <w:i/>
        <w:iCs/>
      </w:rPr>
    </w:pPr>
    <w:r w:rsidRPr="00D567CF">
      <w:rPr>
        <w:rFonts w:ascii="Century Gothic" w:hAnsi="Century Gothic"/>
        <w:i/>
        <w:iCs/>
      </w:rPr>
      <w:t xml:space="preserve">MANUAL DE TRANSICIÓN – ANEXO </w:t>
    </w:r>
    <w:r>
      <w:rPr>
        <w:rFonts w:ascii="Century Gothic" w:hAnsi="Century Gothic"/>
        <w:i/>
        <w:iCs/>
      </w:rPr>
      <w:t>9</w:t>
    </w:r>
    <w:r>
      <w:rPr>
        <w:rFonts w:ascii="Century Gothic" w:hAnsi="Century Gothic"/>
        <w:i/>
        <w:iCs/>
      </w:rPr>
      <w:tab/>
    </w:r>
    <w:r>
      <w:rPr>
        <w:rFonts w:ascii="Century Gothic" w:hAnsi="Century Gothic"/>
        <w:i/>
        <w:iCs/>
      </w:rPr>
      <w:tab/>
    </w:r>
    <w:r w:rsidRPr="00D567CF">
      <w:rPr>
        <w:rFonts w:ascii="Century Gothic" w:hAnsi="Century Gothic"/>
        <w:i/>
        <w:iCs/>
      </w:rPr>
      <w:fldChar w:fldCharType="begin"/>
    </w:r>
    <w:r w:rsidRPr="00D567CF">
      <w:rPr>
        <w:rFonts w:ascii="Century Gothic" w:hAnsi="Century Gothic"/>
        <w:i/>
        <w:iCs/>
      </w:rPr>
      <w:instrText>PAGE   \* MERGEFORMAT</w:instrText>
    </w:r>
    <w:r w:rsidRPr="00D567CF">
      <w:rPr>
        <w:rFonts w:ascii="Century Gothic" w:hAnsi="Century Gothic"/>
        <w:i/>
        <w:iCs/>
      </w:rPr>
      <w:fldChar w:fldCharType="separate"/>
    </w:r>
    <w:r>
      <w:rPr>
        <w:rFonts w:ascii="Century Gothic" w:hAnsi="Century Gothic"/>
        <w:i/>
        <w:iCs/>
      </w:rPr>
      <w:t>1</w:t>
    </w:r>
    <w:r w:rsidRPr="00D567CF">
      <w:rPr>
        <w:rFonts w:ascii="Century Gothic" w:hAnsi="Century Gothic"/>
        <w:i/>
        <w:iCs/>
      </w:rPr>
      <w:fldChar w:fldCharType="end"/>
    </w:r>
  </w:p>
  <w:p w14:paraId="175DC4FB" w14:textId="77777777" w:rsidR="00B51D48" w:rsidRDefault="00B51D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5ECCD" w14:textId="77777777" w:rsidR="008B50AF" w:rsidRDefault="008B50AF" w:rsidP="00B51D48">
      <w:pPr>
        <w:spacing w:after="0" w:line="240" w:lineRule="auto"/>
      </w:pPr>
      <w:r>
        <w:separator/>
      </w:r>
    </w:p>
  </w:footnote>
  <w:footnote w:type="continuationSeparator" w:id="0">
    <w:p w14:paraId="686BC85F" w14:textId="77777777" w:rsidR="008B50AF" w:rsidRDefault="008B50AF" w:rsidP="00B51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9C8F4" w14:textId="13574CED" w:rsidR="00B51D48" w:rsidRPr="00B51D48" w:rsidRDefault="00B51D48" w:rsidP="00F65362">
    <w:pPr>
      <w:pStyle w:val="Encabezado"/>
      <w:tabs>
        <w:tab w:val="clear" w:pos="9360"/>
        <w:tab w:val="left" w:pos="8931"/>
        <w:tab w:val="right" w:pos="9072"/>
      </w:tabs>
      <w:ind w:right="-563"/>
      <w:jc w:val="right"/>
      <w:rPr>
        <w:rFonts w:ascii="Century Gothic" w:hAnsi="Century Gothic"/>
        <w:b/>
        <w:bCs/>
        <w:sz w:val="28"/>
        <w:szCs w:val="28"/>
      </w:rPr>
    </w:pPr>
    <w:r w:rsidRPr="00B51D48">
      <w:rPr>
        <w:rFonts w:ascii="Century Gothic" w:hAnsi="Century Gothic"/>
        <w:b/>
        <w:bCs/>
        <w:sz w:val="28"/>
        <w:szCs w:val="28"/>
      </w:rPr>
      <w:t>MOVIMIENTO FAMILIAR CRISTIANO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CA1"/>
    <w:rsid w:val="000231E2"/>
    <w:rsid w:val="007E7CA1"/>
    <w:rsid w:val="008222EC"/>
    <w:rsid w:val="008B50AF"/>
    <w:rsid w:val="00A777CC"/>
    <w:rsid w:val="00B51D48"/>
    <w:rsid w:val="00F653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EFF0D"/>
  <w15:chartTrackingRefBased/>
  <w15:docId w15:val="{18F213A5-8034-4AAC-A6FF-002229F4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CA1"/>
  </w:style>
  <w:style w:type="paragraph" w:styleId="Ttulo1">
    <w:name w:val="heading 1"/>
    <w:basedOn w:val="Normal"/>
    <w:next w:val="Normal"/>
    <w:link w:val="Ttulo1Car"/>
    <w:uiPriority w:val="9"/>
    <w:qFormat/>
    <w:rsid w:val="007E7C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E7C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E7CA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E7CA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E7CA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E7CA1"/>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E7CA1"/>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E7CA1"/>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E7CA1"/>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7CA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E7CA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E7CA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E7CA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E7CA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E7CA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E7CA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E7CA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E7CA1"/>
    <w:rPr>
      <w:rFonts w:eastAsiaTheme="majorEastAsia" w:cstheme="majorBidi"/>
      <w:color w:val="272727" w:themeColor="text1" w:themeTint="D8"/>
    </w:rPr>
  </w:style>
  <w:style w:type="paragraph" w:styleId="Ttulo">
    <w:name w:val="Title"/>
    <w:basedOn w:val="Normal"/>
    <w:next w:val="Normal"/>
    <w:link w:val="TtuloCar"/>
    <w:uiPriority w:val="10"/>
    <w:qFormat/>
    <w:rsid w:val="007E7C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E7CA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E7CA1"/>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E7CA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E7CA1"/>
    <w:pPr>
      <w:spacing w:before="160"/>
      <w:jc w:val="center"/>
    </w:pPr>
    <w:rPr>
      <w:i/>
      <w:iCs/>
      <w:color w:val="404040" w:themeColor="text1" w:themeTint="BF"/>
    </w:rPr>
  </w:style>
  <w:style w:type="character" w:customStyle="1" w:styleId="CitaCar">
    <w:name w:val="Cita Car"/>
    <w:basedOn w:val="Fuentedeprrafopredeter"/>
    <w:link w:val="Cita"/>
    <w:uiPriority w:val="29"/>
    <w:rsid w:val="007E7CA1"/>
    <w:rPr>
      <w:i/>
      <w:iCs/>
      <w:color w:val="404040" w:themeColor="text1" w:themeTint="BF"/>
    </w:rPr>
  </w:style>
  <w:style w:type="paragraph" w:styleId="Prrafodelista">
    <w:name w:val="List Paragraph"/>
    <w:basedOn w:val="Normal"/>
    <w:uiPriority w:val="34"/>
    <w:qFormat/>
    <w:rsid w:val="007E7CA1"/>
    <w:pPr>
      <w:ind w:left="720"/>
      <w:contextualSpacing/>
    </w:pPr>
  </w:style>
  <w:style w:type="character" w:styleId="nfasisintenso">
    <w:name w:val="Intense Emphasis"/>
    <w:basedOn w:val="Fuentedeprrafopredeter"/>
    <w:uiPriority w:val="21"/>
    <w:qFormat/>
    <w:rsid w:val="007E7CA1"/>
    <w:rPr>
      <w:i/>
      <w:iCs/>
      <w:color w:val="0F4761" w:themeColor="accent1" w:themeShade="BF"/>
    </w:rPr>
  </w:style>
  <w:style w:type="paragraph" w:styleId="Citadestacada">
    <w:name w:val="Intense Quote"/>
    <w:basedOn w:val="Normal"/>
    <w:next w:val="Normal"/>
    <w:link w:val="CitadestacadaCar"/>
    <w:uiPriority w:val="30"/>
    <w:qFormat/>
    <w:rsid w:val="007E7C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E7CA1"/>
    <w:rPr>
      <w:i/>
      <w:iCs/>
      <w:color w:val="0F4761" w:themeColor="accent1" w:themeShade="BF"/>
    </w:rPr>
  </w:style>
  <w:style w:type="character" w:styleId="Referenciaintensa">
    <w:name w:val="Intense Reference"/>
    <w:basedOn w:val="Fuentedeprrafopredeter"/>
    <w:uiPriority w:val="32"/>
    <w:qFormat/>
    <w:rsid w:val="007E7CA1"/>
    <w:rPr>
      <w:b/>
      <w:bCs/>
      <w:smallCaps/>
      <w:color w:val="0F4761" w:themeColor="accent1" w:themeShade="BF"/>
      <w:spacing w:val="5"/>
    </w:rPr>
  </w:style>
  <w:style w:type="paragraph" w:styleId="Encabezado">
    <w:name w:val="header"/>
    <w:basedOn w:val="Normal"/>
    <w:link w:val="EncabezadoCar"/>
    <w:uiPriority w:val="99"/>
    <w:unhideWhenUsed/>
    <w:rsid w:val="00B51D4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B51D48"/>
  </w:style>
  <w:style w:type="paragraph" w:styleId="Piedepgina">
    <w:name w:val="footer"/>
    <w:basedOn w:val="Normal"/>
    <w:link w:val="PiedepginaCar"/>
    <w:uiPriority w:val="99"/>
    <w:unhideWhenUsed/>
    <w:rsid w:val="00B51D4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B5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739</Words>
  <Characters>4067</Characters>
  <Application>Microsoft Office Word</Application>
  <DocSecurity>0</DocSecurity>
  <Lines>33</Lines>
  <Paragraphs>9</Paragraphs>
  <ScaleCrop>false</ScaleCrop>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Corina Perez Lopez</dc:creator>
  <cp:keywords/>
  <dc:description/>
  <cp:lastModifiedBy>Clara Corina Perez Lopez</cp:lastModifiedBy>
  <cp:revision>4</cp:revision>
  <dcterms:created xsi:type="dcterms:W3CDTF">2025-05-23T03:49:00Z</dcterms:created>
  <dcterms:modified xsi:type="dcterms:W3CDTF">2025-05-24T18:14:00Z</dcterms:modified>
</cp:coreProperties>
</file>